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F4" w:rsidRPr="00763EF4" w:rsidRDefault="00FD2E82" w:rsidP="00763EF4">
      <w:pPr>
        <w:shd w:val="clear" w:color="auto" w:fill="FFFFFF"/>
        <w:spacing w:after="0" w:line="450" w:lineRule="atLeast"/>
        <w:outlineLvl w:val="0"/>
        <w:rPr>
          <w:rFonts w:ascii="Tahoma" w:eastAsia="Times New Roman" w:hAnsi="Tahoma" w:cs="Tahoma"/>
          <w:b/>
          <w:bCs/>
          <w:kern w:val="36"/>
        </w:rPr>
      </w:pPr>
      <w:r w:rsidRPr="00763EF4">
        <w:rPr>
          <w:rFonts w:ascii="Tahoma" w:eastAsia="Times New Roman" w:hAnsi="Tahoma" w:cs="Tahoma"/>
          <w:noProof/>
        </w:rPr>
        <w:drawing>
          <wp:anchor distT="0" distB="0" distL="114300" distR="114300" simplePos="0" relativeHeight="251658240" behindDoc="0" locked="0" layoutInCell="1" allowOverlap="1" wp14:anchorId="0F87B3BB" wp14:editId="6406BCD0">
            <wp:simplePos x="2305050" y="1428750"/>
            <wp:positionH relativeFrom="margin">
              <wp:align>right</wp:align>
            </wp:positionH>
            <wp:positionV relativeFrom="margin">
              <wp:align>top</wp:align>
            </wp:positionV>
            <wp:extent cx="2179955" cy="1971675"/>
            <wp:effectExtent l="0" t="0" r="0" b="0"/>
            <wp:wrapSquare wrapText="bothSides"/>
            <wp:docPr id="2" name="Picture 2" descr="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ineering Design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95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EF4" w:rsidRPr="00763EF4">
        <w:rPr>
          <w:rFonts w:ascii="Tahoma" w:eastAsia="Times New Roman" w:hAnsi="Tahoma" w:cs="Tahoma"/>
          <w:b/>
          <w:bCs/>
          <w:kern w:val="36"/>
        </w:rPr>
        <w:t>The Engineering Design Process</w:t>
      </w:r>
    </w:p>
    <w:p w:rsidR="00763EF4" w:rsidRPr="00763EF4" w:rsidRDefault="00763EF4" w:rsidP="00763EF4">
      <w:pPr>
        <w:shd w:val="clear" w:color="auto" w:fill="FFFFFF"/>
        <w:spacing w:after="300" w:line="360" w:lineRule="atLeast"/>
        <w:rPr>
          <w:rFonts w:ascii="Tahoma" w:eastAsia="Times New Roman" w:hAnsi="Tahoma" w:cs="Tahoma"/>
        </w:rPr>
      </w:pPr>
      <w:r w:rsidRPr="00763EF4">
        <w:rPr>
          <w:rFonts w:ascii="Tahoma" w:eastAsia="Times New Roman" w:hAnsi="Tahoma" w:cs="Tahoma"/>
        </w:rPr>
        <w:t>The </w:t>
      </w:r>
      <w:r w:rsidRPr="00763EF4">
        <w:rPr>
          <w:rFonts w:ascii="Tahoma" w:eastAsia="Times New Roman" w:hAnsi="Tahoma" w:cs="Tahoma"/>
          <w:i/>
          <w:iCs/>
        </w:rPr>
        <w:t>Engineering Design Process</w:t>
      </w:r>
      <w:r w:rsidRPr="00763EF4">
        <w:rPr>
          <w:rFonts w:ascii="Tahoma" w:eastAsia="Times New Roman" w:hAnsi="Tahoma" w:cs="Tahoma"/>
        </w:rPr>
        <w:t> is a series of steps that</w:t>
      </w:r>
      <w:r w:rsidR="00FD2E82" w:rsidRPr="009F6468">
        <w:rPr>
          <w:rFonts w:ascii="Tahoma" w:eastAsia="Times New Roman" w:hAnsi="Tahoma" w:cs="Tahoma"/>
        </w:rPr>
        <w:t xml:space="preserve"> engineers use to guide them as </w:t>
      </w:r>
      <w:r w:rsidRPr="00763EF4">
        <w:rPr>
          <w:rFonts w:ascii="Tahoma" w:eastAsia="Times New Roman" w:hAnsi="Tahoma" w:cs="Tahoma"/>
        </w:rPr>
        <w:t>they solve problems.</w:t>
      </w:r>
    </w:p>
    <w:p w:rsidR="00763EF4" w:rsidRPr="00763EF4" w:rsidRDefault="00763EF4" w:rsidP="00763EF4">
      <w:pPr>
        <w:shd w:val="clear" w:color="auto" w:fill="FFFFFF"/>
        <w:spacing w:after="300" w:line="360" w:lineRule="atLeast"/>
        <w:rPr>
          <w:rFonts w:ascii="Tahoma" w:eastAsia="Times New Roman" w:hAnsi="Tahoma" w:cs="Tahoma"/>
        </w:rPr>
      </w:pPr>
      <w:r w:rsidRPr="00763EF4">
        <w:rPr>
          <w:rFonts w:ascii="Tahoma" w:eastAsia="Times New Roman" w:hAnsi="Tahoma" w:cs="Tahoma"/>
        </w:rPr>
        <w:t xml:space="preserve">Many variations of the model exist. Because </w:t>
      </w:r>
      <w:proofErr w:type="spellStart"/>
      <w:r w:rsidRPr="00763EF4">
        <w:rPr>
          <w:rFonts w:ascii="Tahoma" w:eastAsia="Times New Roman" w:hAnsi="Tahoma" w:cs="Tahoma"/>
        </w:rPr>
        <w:t>EiE</w:t>
      </w:r>
      <w:proofErr w:type="spellEnd"/>
      <w:r w:rsidRPr="00763EF4">
        <w:rPr>
          <w:rFonts w:ascii="Tahoma" w:eastAsia="Times New Roman" w:hAnsi="Tahoma" w:cs="Tahoma"/>
        </w:rPr>
        <w:t xml:space="preserve"> focuses on young children, we have created a simple process that depicts fewer steps than other renditions and that uses terminology that children can understand.</w:t>
      </w:r>
    </w:p>
    <w:p w:rsidR="00763EF4" w:rsidRPr="009F6468" w:rsidRDefault="00763EF4" w:rsidP="00763EF4">
      <w:pPr>
        <w:shd w:val="clear" w:color="auto" w:fill="FFFFFF"/>
        <w:spacing w:after="300" w:line="360" w:lineRule="atLeast"/>
        <w:rPr>
          <w:rFonts w:ascii="Tahoma" w:eastAsia="Times New Roman" w:hAnsi="Tahoma" w:cs="Tahoma"/>
        </w:rPr>
      </w:pPr>
      <w:r w:rsidRPr="00763EF4">
        <w:rPr>
          <w:rFonts w:ascii="Tahoma" w:eastAsia="Times New Roman" w:hAnsi="Tahoma" w:cs="Tahoma"/>
        </w:rPr>
        <w:t>While having a guide is useful for novices who are learning about engineering, it is important to note that practicing engineers do not adhere to a rigid step-by-step interpretation of the process. Rather there are as many variations of the model as there are engineers. The Engineering Design Process is cyclical and can begin at any step, or move back and forth between steps numerous times. In real life, engineers often work on just one or two steps and then pass along their work to another team.</w:t>
      </w:r>
    </w:p>
    <w:p w:rsidR="00FD2E82" w:rsidRPr="009F6468" w:rsidRDefault="00FD2E82" w:rsidP="00FD2E82">
      <w:pPr>
        <w:shd w:val="clear" w:color="auto" w:fill="FFFFFF"/>
        <w:spacing w:before="100" w:beforeAutospacing="1" w:after="100" w:afterAutospacing="1" w:line="360" w:lineRule="atLeast"/>
        <w:outlineLvl w:val="4"/>
        <w:rPr>
          <w:rFonts w:ascii="Tahoma" w:eastAsia="Times New Roman" w:hAnsi="Tahoma" w:cs="Tahoma"/>
          <w:b/>
          <w:bCs/>
        </w:rPr>
      </w:pPr>
      <w:r w:rsidRPr="009F6468">
        <w:rPr>
          <w:rFonts w:ascii="Tahoma" w:eastAsia="Times New Roman" w:hAnsi="Tahoma" w:cs="Tahoma"/>
          <w:b/>
          <w:bCs/>
        </w:rPr>
        <w:t>Mistakes to avoid</w:t>
      </w:r>
    </w:p>
    <w:p w:rsidR="00FD2E82" w:rsidRPr="009F6468" w:rsidRDefault="009F6468"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If there is n</w:t>
      </w:r>
      <w:r w:rsidR="00FD2E82" w:rsidRPr="009F6468">
        <w:rPr>
          <w:rFonts w:ascii="Tahoma" w:eastAsia="Times New Roman" w:hAnsi="Tahoma" w:cs="Tahoma"/>
          <w:bCs/>
        </w:rPr>
        <w:t xml:space="preserve">o need, </w:t>
      </w:r>
      <w:r w:rsidRPr="009F6468">
        <w:rPr>
          <w:rFonts w:ascii="Tahoma" w:eastAsia="Times New Roman" w:hAnsi="Tahoma" w:cs="Tahoma"/>
          <w:bCs/>
        </w:rPr>
        <w:t xml:space="preserve">there is </w:t>
      </w:r>
      <w:r w:rsidR="00FD2E82" w:rsidRPr="009F6468">
        <w:rPr>
          <w:rFonts w:ascii="Tahoma" w:eastAsia="Times New Roman" w:hAnsi="Tahoma" w:cs="Tahoma"/>
          <w:bCs/>
        </w:rPr>
        <w:t>no project.</w:t>
      </w:r>
    </w:p>
    <w:p w:rsidR="00FD2E82" w:rsidRPr="009F6468" w:rsidRDefault="00FD2E82"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Testing without asking the user.</w:t>
      </w:r>
    </w:p>
    <w:p w:rsidR="00FD2E82" w:rsidRPr="009F6468" w:rsidRDefault="00FD2E82"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No analysis of prototype and redesign test results.</w:t>
      </w:r>
    </w:p>
    <w:p w:rsidR="00763EF4" w:rsidRPr="00763EF4" w:rsidRDefault="00763EF4" w:rsidP="00763EF4">
      <w:pPr>
        <w:shd w:val="clear" w:color="auto" w:fill="FFFFFF"/>
        <w:spacing w:after="300" w:line="360" w:lineRule="atLeast"/>
        <w:rPr>
          <w:rFonts w:ascii="Tahoma" w:eastAsia="Times New Roman" w:hAnsi="Tahoma" w:cs="Tahoma"/>
        </w:rPr>
      </w:pPr>
      <w:r w:rsidRPr="00763EF4">
        <w:rPr>
          <w:rFonts w:ascii="Tahoma" w:eastAsia="Times New Roman" w:hAnsi="Tahoma" w:cs="Tahoma"/>
        </w:rPr>
        <w:t xml:space="preserve">Moving through the Engineering Design Process </w:t>
      </w:r>
      <w:r w:rsidR="009F6468" w:rsidRPr="009F6468">
        <w:rPr>
          <w:rFonts w:ascii="Tahoma" w:eastAsia="Times New Roman" w:hAnsi="Tahoma" w:cs="Tahoma"/>
        </w:rPr>
        <w:t>will include the following:</w:t>
      </w:r>
    </w:p>
    <w:tbl>
      <w:tblPr>
        <w:tblStyle w:val="TableGrid"/>
        <w:tblW w:w="0" w:type="auto"/>
        <w:jc w:val="center"/>
        <w:tblLook w:val="04A0" w:firstRow="1" w:lastRow="0" w:firstColumn="1" w:lastColumn="0" w:noHBand="0" w:noVBand="1"/>
      </w:tblPr>
      <w:tblGrid>
        <w:gridCol w:w="1728"/>
        <w:gridCol w:w="9000"/>
      </w:tblGrid>
      <w:tr w:rsidR="00FD2E82" w:rsidRPr="009F6468" w:rsidTr="009F6468">
        <w:trPr>
          <w:jc w:val="center"/>
        </w:trPr>
        <w:tc>
          <w:tcPr>
            <w:tcW w:w="1728" w:type="dxa"/>
          </w:tcPr>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r w:rsidRPr="009F6468">
              <w:rPr>
                <w:rFonts w:ascii="Tahoma" w:eastAsia="Times New Roman" w:hAnsi="Tahoma" w:cs="Tahoma"/>
                <w:b/>
                <w:bCs/>
              </w:rPr>
              <w:t>Log Book Check # 1</w:t>
            </w:r>
          </w:p>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p>
          <w:p w:rsidR="00FD2E82" w:rsidRPr="009F6468" w:rsidRDefault="00C12ED3" w:rsidP="00763EF4">
            <w:pPr>
              <w:spacing w:before="100" w:beforeAutospacing="1" w:after="100" w:afterAutospacing="1" w:line="360" w:lineRule="atLeast"/>
              <w:outlineLvl w:val="4"/>
              <w:rPr>
                <w:rFonts w:ascii="Tahoma" w:eastAsia="Times New Roman" w:hAnsi="Tahoma" w:cs="Tahoma"/>
                <w:b/>
                <w:bCs/>
              </w:rPr>
            </w:pPr>
            <w:r>
              <w:rPr>
                <w:rFonts w:ascii="Tahoma" w:eastAsia="Times New Roman" w:hAnsi="Tahoma" w:cs="Tahoma"/>
                <w:b/>
                <w:bCs/>
              </w:rPr>
              <w:t>Due: 9/19</w:t>
            </w:r>
          </w:p>
        </w:tc>
        <w:tc>
          <w:tcPr>
            <w:tcW w:w="9000" w:type="dxa"/>
          </w:tcPr>
          <w:p w:rsidR="00FD2E82" w:rsidRPr="009F6468" w:rsidRDefault="00FD2E82" w:rsidP="009F6468">
            <w:pPr>
              <w:shd w:val="clear" w:color="auto" w:fill="FFFFFF"/>
              <w:spacing w:before="100" w:beforeAutospacing="1" w:after="100" w:afterAutospacing="1" w:line="360" w:lineRule="atLeast"/>
              <w:outlineLvl w:val="4"/>
              <w:rPr>
                <w:rFonts w:ascii="Tahoma" w:eastAsia="Times New Roman" w:hAnsi="Tahoma" w:cs="Tahoma"/>
                <w:b/>
                <w:bCs/>
              </w:rPr>
            </w:pPr>
            <w:r w:rsidRPr="00763EF4">
              <w:rPr>
                <w:rFonts w:ascii="Tahoma" w:eastAsia="Times New Roman" w:hAnsi="Tahoma" w:cs="Tahoma"/>
                <w:b/>
                <w:bCs/>
              </w:rPr>
              <w:t>ASK</w:t>
            </w:r>
            <w:r w:rsidR="009F6468">
              <w:rPr>
                <w:rFonts w:ascii="Tahoma" w:eastAsia="Times New Roman" w:hAnsi="Tahoma" w:cs="Tahoma"/>
                <w:b/>
                <w:bCs/>
              </w:rPr>
              <w:t xml:space="preserve">: </w:t>
            </w:r>
            <w:r w:rsidRPr="009F6468">
              <w:rPr>
                <w:rFonts w:ascii="Tahoma" w:eastAsia="Times New Roman" w:hAnsi="Tahoma" w:cs="Tahoma"/>
              </w:rPr>
              <w:t xml:space="preserve">Identify the Purpose: </w:t>
            </w:r>
            <w:r w:rsidRPr="00763EF4">
              <w:rPr>
                <w:rFonts w:ascii="Tahoma" w:eastAsia="Times New Roman" w:hAnsi="Tahoma" w:cs="Tahoma"/>
              </w:rPr>
              <w:t>What is the problem?</w:t>
            </w:r>
          </w:p>
          <w:p w:rsidR="00FD2E82" w:rsidRPr="009F6468" w:rsidRDefault="00FD2E82" w:rsidP="00FD2E82">
            <w:pPr>
              <w:pStyle w:val="ListParagraph"/>
              <w:numPr>
                <w:ilvl w:val="0"/>
                <w:numId w:val="1"/>
              </w:numPr>
              <w:rPr>
                <w:rFonts w:ascii="Tahoma" w:hAnsi="Tahoma" w:cs="Tahoma"/>
              </w:rPr>
            </w:pPr>
            <w:r w:rsidRPr="009F6468">
              <w:rPr>
                <w:rFonts w:ascii="Tahoma" w:hAnsi="Tahoma" w:cs="Tahoma"/>
              </w:rPr>
              <w:t>Clearly define the problem you are going to solve or the situation you are going to improve.</w:t>
            </w:r>
          </w:p>
          <w:p w:rsidR="00FD2E82" w:rsidRPr="009F6468" w:rsidRDefault="00FD2E82" w:rsidP="00FD2E82">
            <w:pPr>
              <w:pStyle w:val="ListParagraph"/>
              <w:numPr>
                <w:ilvl w:val="0"/>
                <w:numId w:val="1"/>
              </w:numPr>
              <w:rPr>
                <w:rFonts w:ascii="Tahoma" w:hAnsi="Tahoma" w:cs="Tahoma"/>
              </w:rPr>
            </w:pPr>
            <w:r w:rsidRPr="009F6468">
              <w:rPr>
                <w:rFonts w:ascii="Tahoma" w:hAnsi="Tahoma" w:cs="Tahoma"/>
              </w:rPr>
              <w:t xml:space="preserve"> Express it as a goal.</w:t>
            </w:r>
          </w:p>
          <w:p w:rsidR="00FD2E82" w:rsidRPr="009F6468" w:rsidRDefault="00FD2E82" w:rsidP="00FD2E82">
            <w:pPr>
              <w:numPr>
                <w:ilvl w:val="0"/>
                <w:numId w:val="1"/>
              </w:numPr>
              <w:shd w:val="clear" w:color="auto" w:fill="FFFFFF"/>
              <w:spacing w:after="75" w:line="360" w:lineRule="atLeast"/>
              <w:rPr>
                <w:rFonts w:ascii="Tahoma" w:eastAsia="Times New Roman" w:hAnsi="Tahoma" w:cs="Tahoma"/>
              </w:rPr>
            </w:pPr>
            <w:r w:rsidRPr="009F6468">
              <w:rPr>
                <w:rFonts w:ascii="Tahoma" w:eastAsia="Times New Roman" w:hAnsi="Tahoma" w:cs="Tahoma"/>
              </w:rPr>
              <w:t>Background Research:</w:t>
            </w:r>
          </w:p>
          <w:p w:rsidR="00FD2E82" w:rsidRPr="00763EF4" w:rsidRDefault="00FD2E82" w:rsidP="00FD2E82">
            <w:pPr>
              <w:numPr>
                <w:ilvl w:val="1"/>
                <w:numId w:val="1"/>
              </w:numPr>
              <w:shd w:val="clear" w:color="auto" w:fill="FFFFFF"/>
              <w:spacing w:after="75" w:line="360" w:lineRule="atLeast"/>
              <w:rPr>
                <w:rFonts w:ascii="Tahoma" w:eastAsia="Times New Roman" w:hAnsi="Tahoma" w:cs="Tahoma"/>
              </w:rPr>
            </w:pPr>
            <w:r w:rsidRPr="00763EF4">
              <w:rPr>
                <w:rFonts w:ascii="Tahoma" w:eastAsia="Times New Roman" w:hAnsi="Tahoma" w:cs="Tahoma"/>
              </w:rPr>
              <w:t>What have others done?</w:t>
            </w:r>
          </w:p>
          <w:p w:rsidR="00FD2E82" w:rsidRPr="00763EF4" w:rsidRDefault="00FD2E82" w:rsidP="00FD2E82">
            <w:pPr>
              <w:numPr>
                <w:ilvl w:val="1"/>
                <w:numId w:val="1"/>
              </w:numPr>
              <w:shd w:val="clear" w:color="auto" w:fill="FFFFFF"/>
              <w:spacing w:after="75" w:line="360" w:lineRule="atLeast"/>
              <w:rPr>
                <w:rFonts w:ascii="Tahoma" w:eastAsia="Times New Roman" w:hAnsi="Tahoma" w:cs="Tahoma"/>
              </w:rPr>
            </w:pPr>
            <w:r w:rsidRPr="009F6468">
              <w:rPr>
                <w:rFonts w:ascii="Tahoma" w:eastAsia="Times New Roman" w:hAnsi="Tahoma" w:cs="Tahoma"/>
              </w:rPr>
              <w:t xml:space="preserve">What </w:t>
            </w:r>
            <w:bookmarkStart w:id="0" w:name="_GoBack"/>
            <w:bookmarkEnd w:id="0"/>
            <w:r w:rsidRPr="009F6468">
              <w:rPr>
                <w:rFonts w:ascii="Tahoma" w:eastAsia="Times New Roman" w:hAnsi="Tahoma" w:cs="Tahoma"/>
              </w:rPr>
              <w:t>constraints are there based on available resources and environment?</w:t>
            </w:r>
          </w:p>
          <w:p w:rsidR="00FD2E82" w:rsidRPr="009F6468" w:rsidRDefault="00FD2E82" w:rsidP="009F6468">
            <w:pPr>
              <w:shd w:val="clear" w:color="auto" w:fill="FFFFFF"/>
              <w:spacing w:before="100" w:beforeAutospacing="1" w:after="100" w:afterAutospacing="1" w:line="360" w:lineRule="atLeast"/>
              <w:outlineLvl w:val="4"/>
              <w:rPr>
                <w:rFonts w:ascii="Tahoma" w:eastAsia="Times New Roman" w:hAnsi="Tahoma" w:cs="Tahoma"/>
              </w:rPr>
            </w:pPr>
            <w:r w:rsidRPr="00763EF4">
              <w:rPr>
                <w:rFonts w:ascii="Tahoma" w:eastAsia="Times New Roman" w:hAnsi="Tahoma" w:cs="Tahoma"/>
                <w:b/>
                <w:bCs/>
              </w:rPr>
              <w:t>IMAGINE</w:t>
            </w:r>
            <w:r w:rsidR="009F6468">
              <w:rPr>
                <w:rFonts w:ascii="Tahoma" w:eastAsia="Times New Roman" w:hAnsi="Tahoma" w:cs="Tahoma"/>
                <w:b/>
                <w:bCs/>
              </w:rPr>
              <w:t xml:space="preserve">: </w:t>
            </w:r>
            <w:r w:rsidRPr="009F6468">
              <w:rPr>
                <w:rFonts w:ascii="Tahoma" w:eastAsia="Times New Roman" w:hAnsi="Tahoma" w:cs="Tahoma"/>
              </w:rPr>
              <w:t>Research possible solutions and i</w:t>
            </w:r>
            <w:r w:rsidRPr="00763EF4">
              <w:rPr>
                <w:rFonts w:ascii="Tahoma" w:eastAsia="Times New Roman" w:hAnsi="Tahoma" w:cs="Tahoma"/>
              </w:rPr>
              <w:t>deas</w:t>
            </w:r>
            <w:r w:rsidR="009F6468">
              <w:rPr>
                <w:rFonts w:ascii="Tahoma" w:eastAsia="Times New Roman" w:hAnsi="Tahoma" w:cs="Tahoma"/>
              </w:rPr>
              <w:t xml:space="preserve"> and choose the best design</w:t>
            </w:r>
            <w:r w:rsidRPr="00763EF4">
              <w:rPr>
                <w:rFonts w:ascii="Tahoma" w:eastAsia="Times New Roman" w:hAnsi="Tahoma" w:cs="Tahoma"/>
              </w:rPr>
              <w:t>.</w:t>
            </w:r>
            <w:r w:rsidRPr="009F6468">
              <w:rPr>
                <w:rFonts w:ascii="Tahoma" w:eastAsia="Times New Roman" w:hAnsi="Tahoma" w:cs="Tahoma"/>
              </w:rPr>
              <w:t xml:space="preserve">  </w:t>
            </w:r>
          </w:p>
          <w:p w:rsidR="00FD2E82" w:rsidRPr="009F6468" w:rsidRDefault="00FD2E82" w:rsidP="00FD2E82">
            <w:pPr>
              <w:numPr>
                <w:ilvl w:val="1"/>
                <w:numId w:val="2"/>
              </w:numPr>
              <w:shd w:val="clear" w:color="auto" w:fill="FFFFFF"/>
              <w:spacing w:after="75" w:line="360" w:lineRule="atLeast"/>
              <w:rPr>
                <w:rFonts w:ascii="Tahoma" w:eastAsia="Times New Roman" w:hAnsi="Tahoma" w:cs="Tahoma"/>
              </w:rPr>
            </w:pPr>
            <w:r w:rsidRPr="009F6468">
              <w:rPr>
                <w:rFonts w:ascii="Tahoma" w:eastAsia="Times New Roman" w:hAnsi="Tahoma" w:cs="Tahoma"/>
              </w:rPr>
              <w:t>Research design criteria</w:t>
            </w:r>
          </w:p>
          <w:p w:rsidR="00FD2E82" w:rsidRPr="009F6468" w:rsidRDefault="00FD2E82" w:rsidP="00FD2E82">
            <w:pPr>
              <w:numPr>
                <w:ilvl w:val="1"/>
                <w:numId w:val="2"/>
              </w:numPr>
              <w:shd w:val="clear" w:color="auto" w:fill="FFFFFF"/>
              <w:spacing w:after="75" w:line="360" w:lineRule="atLeast"/>
              <w:rPr>
                <w:rFonts w:ascii="Tahoma" w:eastAsia="Times New Roman" w:hAnsi="Tahoma" w:cs="Tahoma"/>
              </w:rPr>
            </w:pPr>
            <w:r w:rsidRPr="009F6468">
              <w:rPr>
                <w:rFonts w:ascii="Tahoma" w:eastAsia="Times New Roman" w:hAnsi="Tahoma" w:cs="Tahoma"/>
              </w:rPr>
              <w:t>Evaluate alternate designs</w:t>
            </w:r>
            <w:r w:rsidRPr="009F6468">
              <w:rPr>
                <w:rFonts w:ascii="Tahoma" w:eastAsia="Times New Roman" w:hAnsi="Tahoma" w:cs="Tahoma"/>
              </w:rPr>
              <w:tab/>
            </w:r>
          </w:p>
          <w:p w:rsidR="00FD2E82" w:rsidRPr="009F6468" w:rsidRDefault="00FD2E82" w:rsidP="00FD2E82">
            <w:pPr>
              <w:numPr>
                <w:ilvl w:val="1"/>
                <w:numId w:val="2"/>
              </w:numPr>
              <w:shd w:val="clear" w:color="auto" w:fill="FFFFFF"/>
              <w:spacing w:after="75" w:line="360" w:lineRule="atLeast"/>
              <w:rPr>
                <w:rFonts w:ascii="Tahoma" w:eastAsia="Times New Roman" w:hAnsi="Tahoma" w:cs="Tahoma"/>
              </w:rPr>
            </w:pPr>
            <w:r w:rsidRPr="009F6468">
              <w:rPr>
                <w:rFonts w:ascii="Tahoma" w:eastAsia="Times New Roman" w:hAnsi="Tahoma" w:cs="Tahoma"/>
              </w:rPr>
              <w:t>Define a target user</w:t>
            </w:r>
          </w:p>
          <w:p w:rsidR="00FD2E82" w:rsidRPr="009F6468" w:rsidRDefault="00FD2E82" w:rsidP="00FD2E82">
            <w:pPr>
              <w:numPr>
                <w:ilvl w:val="1"/>
                <w:numId w:val="2"/>
              </w:numPr>
              <w:shd w:val="clear" w:color="auto" w:fill="FFFFFF"/>
              <w:spacing w:after="75" w:line="360" w:lineRule="atLeast"/>
              <w:rPr>
                <w:rFonts w:ascii="Tahoma" w:eastAsia="Times New Roman" w:hAnsi="Tahoma" w:cs="Tahoma"/>
              </w:rPr>
            </w:pPr>
            <w:r w:rsidRPr="009F6468">
              <w:rPr>
                <w:rFonts w:ascii="Tahoma" w:eastAsia="Times New Roman" w:hAnsi="Tahoma" w:cs="Tahoma"/>
              </w:rPr>
              <w:t>Generate questions</w:t>
            </w:r>
          </w:p>
          <w:p w:rsidR="00FD2E82" w:rsidRPr="009F6468" w:rsidRDefault="00FD2E82" w:rsidP="009F6468">
            <w:pPr>
              <w:numPr>
                <w:ilvl w:val="1"/>
                <w:numId w:val="2"/>
              </w:numPr>
              <w:shd w:val="clear" w:color="auto" w:fill="FFFFFF"/>
              <w:spacing w:after="75" w:line="360" w:lineRule="atLeast"/>
              <w:rPr>
                <w:rFonts w:ascii="Tahoma" w:eastAsia="Times New Roman" w:hAnsi="Tahoma" w:cs="Tahoma"/>
              </w:rPr>
            </w:pPr>
            <w:r w:rsidRPr="009F6468">
              <w:rPr>
                <w:rFonts w:ascii="Tahoma" w:eastAsia="Times New Roman" w:hAnsi="Tahoma" w:cs="Tahoma"/>
              </w:rPr>
              <w:t>Identify key words</w:t>
            </w:r>
          </w:p>
        </w:tc>
      </w:tr>
      <w:tr w:rsidR="00FD2E82" w:rsidRPr="009F6468" w:rsidTr="009F6468">
        <w:trPr>
          <w:jc w:val="center"/>
        </w:trPr>
        <w:tc>
          <w:tcPr>
            <w:tcW w:w="1728" w:type="dxa"/>
          </w:tcPr>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r w:rsidRPr="009F6468">
              <w:rPr>
                <w:rFonts w:ascii="Tahoma" w:eastAsia="Times New Roman" w:hAnsi="Tahoma" w:cs="Tahoma"/>
                <w:b/>
                <w:bCs/>
              </w:rPr>
              <w:lastRenderedPageBreak/>
              <w:t>Log Book Check #2</w:t>
            </w:r>
          </w:p>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p>
          <w:p w:rsidR="00FD2E82" w:rsidRPr="009F6468" w:rsidRDefault="00C12ED3" w:rsidP="00763EF4">
            <w:pPr>
              <w:spacing w:before="100" w:beforeAutospacing="1" w:after="100" w:afterAutospacing="1" w:line="360" w:lineRule="atLeast"/>
              <w:outlineLvl w:val="4"/>
              <w:rPr>
                <w:rFonts w:ascii="Tahoma" w:eastAsia="Times New Roman" w:hAnsi="Tahoma" w:cs="Tahoma"/>
                <w:b/>
                <w:bCs/>
              </w:rPr>
            </w:pPr>
            <w:r>
              <w:rPr>
                <w:rFonts w:ascii="Tahoma" w:eastAsia="Times New Roman" w:hAnsi="Tahoma" w:cs="Tahoma"/>
                <w:b/>
                <w:bCs/>
              </w:rPr>
              <w:t>Due: 10/1</w:t>
            </w:r>
          </w:p>
        </w:tc>
        <w:tc>
          <w:tcPr>
            <w:tcW w:w="9000" w:type="dxa"/>
          </w:tcPr>
          <w:p w:rsidR="00FD2E82" w:rsidRPr="009F6468" w:rsidRDefault="009F6468" w:rsidP="009F6468">
            <w:pPr>
              <w:shd w:val="clear" w:color="auto" w:fill="FFFFFF"/>
              <w:spacing w:before="100" w:beforeAutospacing="1" w:after="100" w:afterAutospacing="1" w:line="360" w:lineRule="atLeast"/>
              <w:outlineLvl w:val="4"/>
              <w:rPr>
                <w:rFonts w:ascii="Tahoma" w:eastAsia="Times New Roman" w:hAnsi="Tahoma" w:cs="Tahoma"/>
                <w:b/>
                <w:bCs/>
              </w:rPr>
            </w:pPr>
            <w:r>
              <w:rPr>
                <w:rFonts w:ascii="Tahoma" w:eastAsia="Times New Roman" w:hAnsi="Tahoma" w:cs="Tahoma"/>
                <w:b/>
                <w:bCs/>
              </w:rPr>
              <w:t>Establish Design C</w:t>
            </w:r>
            <w:r w:rsidR="00FD2E82" w:rsidRPr="009F6468">
              <w:rPr>
                <w:rFonts w:ascii="Tahoma" w:eastAsia="Times New Roman" w:hAnsi="Tahoma" w:cs="Tahoma"/>
                <w:b/>
                <w:bCs/>
              </w:rPr>
              <w:t>riteria.</w:t>
            </w:r>
          </w:p>
          <w:p w:rsidR="00FD2E82" w:rsidRPr="009F6468" w:rsidRDefault="00FD2E82" w:rsidP="00FD2E82">
            <w:pPr>
              <w:pStyle w:val="ListParagraph"/>
              <w:numPr>
                <w:ilvl w:val="0"/>
                <w:numId w:val="9"/>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Requirements that will be used to make decisions about how you build/program the product.</w:t>
            </w:r>
          </w:p>
          <w:p w:rsidR="00FD2E82" w:rsidRPr="009F6468" w:rsidRDefault="00FD2E82" w:rsidP="00FD2E82">
            <w:pPr>
              <w:pStyle w:val="ListParagraph"/>
              <w:numPr>
                <w:ilvl w:val="0"/>
                <w:numId w:val="9"/>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Remember your target user/customer</w:t>
            </w:r>
          </w:p>
          <w:p w:rsidR="00FD2E82" w:rsidRPr="00763EF4" w:rsidRDefault="00FD2E82" w:rsidP="009F6468">
            <w:pPr>
              <w:shd w:val="clear" w:color="auto" w:fill="FFFFFF"/>
              <w:spacing w:before="100" w:beforeAutospacing="1" w:after="100" w:afterAutospacing="1" w:line="360" w:lineRule="atLeast"/>
              <w:outlineLvl w:val="4"/>
              <w:rPr>
                <w:rFonts w:ascii="Tahoma" w:eastAsia="Times New Roman" w:hAnsi="Tahoma" w:cs="Tahoma"/>
                <w:b/>
                <w:bCs/>
              </w:rPr>
            </w:pPr>
            <w:r w:rsidRPr="00763EF4">
              <w:rPr>
                <w:rFonts w:ascii="Tahoma" w:eastAsia="Times New Roman" w:hAnsi="Tahoma" w:cs="Tahoma"/>
                <w:b/>
                <w:bCs/>
              </w:rPr>
              <w:t>PLAN</w:t>
            </w:r>
          </w:p>
          <w:p w:rsidR="00FD2E82" w:rsidRPr="009F6468" w:rsidRDefault="00FD2E82" w:rsidP="00FD2E82">
            <w:pPr>
              <w:numPr>
                <w:ilvl w:val="0"/>
                <w:numId w:val="3"/>
              </w:numPr>
              <w:shd w:val="clear" w:color="auto" w:fill="FFFFFF"/>
              <w:spacing w:after="75" w:line="360" w:lineRule="atLeast"/>
              <w:rPr>
                <w:rFonts w:ascii="Tahoma" w:eastAsia="Times New Roman" w:hAnsi="Tahoma" w:cs="Tahoma"/>
              </w:rPr>
            </w:pPr>
            <w:r w:rsidRPr="009F6468">
              <w:rPr>
                <w:rFonts w:ascii="Tahoma" w:eastAsia="Times New Roman" w:hAnsi="Tahoma" w:cs="Tahoma"/>
              </w:rPr>
              <w:t>Write it down, sketch it out, etc.</w:t>
            </w:r>
          </w:p>
          <w:p w:rsidR="00FD2E82" w:rsidRPr="009F6468" w:rsidRDefault="00FD2E82" w:rsidP="00FD2E82">
            <w:pPr>
              <w:numPr>
                <w:ilvl w:val="0"/>
                <w:numId w:val="3"/>
              </w:numPr>
              <w:shd w:val="clear" w:color="auto" w:fill="FFFFFF"/>
              <w:spacing w:after="75" w:line="360" w:lineRule="atLeast"/>
              <w:rPr>
                <w:rFonts w:ascii="Tahoma" w:eastAsia="Times New Roman" w:hAnsi="Tahoma" w:cs="Tahoma"/>
              </w:rPr>
            </w:pPr>
            <w:r w:rsidRPr="009F6468">
              <w:rPr>
                <w:rFonts w:ascii="Tahoma" w:eastAsia="Times New Roman" w:hAnsi="Tahoma" w:cs="Tahoma"/>
              </w:rPr>
              <w:t>Consider and explore alternatives to your approach.</w:t>
            </w:r>
          </w:p>
          <w:p w:rsidR="00FD2E82" w:rsidRPr="00763EF4" w:rsidRDefault="00FD2E82" w:rsidP="00FD2E82">
            <w:pPr>
              <w:numPr>
                <w:ilvl w:val="0"/>
                <w:numId w:val="3"/>
              </w:numPr>
              <w:shd w:val="clear" w:color="auto" w:fill="FFFFFF"/>
              <w:spacing w:after="75" w:line="360" w:lineRule="atLeast"/>
              <w:rPr>
                <w:rFonts w:ascii="Tahoma" w:eastAsia="Times New Roman" w:hAnsi="Tahoma" w:cs="Tahoma"/>
              </w:rPr>
            </w:pPr>
            <w:r w:rsidRPr="00763EF4">
              <w:rPr>
                <w:rFonts w:ascii="Tahoma" w:eastAsia="Times New Roman" w:hAnsi="Tahoma" w:cs="Tahoma"/>
              </w:rPr>
              <w:t>Draw a diagram</w:t>
            </w:r>
            <w:r w:rsidRPr="009F6468">
              <w:rPr>
                <w:rFonts w:ascii="Tahoma" w:eastAsia="Times New Roman" w:hAnsi="Tahoma" w:cs="Tahoma"/>
              </w:rPr>
              <w:t xml:space="preserve"> of your prototype</w:t>
            </w:r>
            <w:r w:rsidRPr="00763EF4">
              <w:rPr>
                <w:rFonts w:ascii="Tahoma" w:eastAsia="Times New Roman" w:hAnsi="Tahoma" w:cs="Tahoma"/>
              </w:rPr>
              <w:t>.</w:t>
            </w:r>
          </w:p>
          <w:p w:rsidR="00FD2E82" w:rsidRPr="00763EF4" w:rsidRDefault="00FD2E82" w:rsidP="00FD2E82">
            <w:pPr>
              <w:numPr>
                <w:ilvl w:val="0"/>
                <w:numId w:val="3"/>
              </w:numPr>
              <w:shd w:val="clear" w:color="auto" w:fill="FFFFFF"/>
              <w:spacing w:after="75" w:line="360" w:lineRule="atLeast"/>
              <w:rPr>
                <w:rFonts w:ascii="Tahoma" w:eastAsia="Times New Roman" w:hAnsi="Tahoma" w:cs="Tahoma"/>
              </w:rPr>
            </w:pPr>
            <w:r w:rsidRPr="00763EF4">
              <w:rPr>
                <w:rFonts w:ascii="Tahoma" w:eastAsia="Times New Roman" w:hAnsi="Tahoma" w:cs="Tahoma"/>
              </w:rPr>
              <w:t>Make lists of materials you will need.</w:t>
            </w:r>
          </w:p>
          <w:p w:rsidR="00FD2E82" w:rsidRPr="009F6468" w:rsidRDefault="00FD2E82" w:rsidP="009F6468">
            <w:pPr>
              <w:spacing w:before="100" w:beforeAutospacing="1" w:after="100" w:afterAutospacing="1" w:line="360" w:lineRule="atLeast"/>
              <w:outlineLvl w:val="4"/>
              <w:rPr>
                <w:rFonts w:ascii="Tahoma" w:eastAsia="Times New Roman" w:hAnsi="Tahoma" w:cs="Tahoma"/>
                <w:b/>
                <w:bCs/>
              </w:rPr>
            </w:pPr>
          </w:p>
        </w:tc>
      </w:tr>
      <w:tr w:rsidR="00FD2E82" w:rsidRPr="009F6468" w:rsidTr="009F6468">
        <w:trPr>
          <w:jc w:val="center"/>
        </w:trPr>
        <w:tc>
          <w:tcPr>
            <w:tcW w:w="1728" w:type="dxa"/>
          </w:tcPr>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r w:rsidRPr="009F6468">
              <w:rPr>
                <w:rFonts w:ascii="Tahoma" w:eastAsia="Times New Roman" w:hAnsi="Tahoma" w:cs="Tahoma"/>
                <w:b/>
                <w:bCs/>
              </w:rPr>
              <w:t>Next Steps</w:t>
            </w:r>
          </w:p>
        </w:tc>
        <w:tc>
          <w:tcPr>
            <w:tcW w:w="9000" w:type="dxa"/>
          </w:tcPr>
          <w:p w:rsidR="00FD2E82" w:rsidRPr="00763EF4" w:rsidRDefault="00FD2E82" w:rsidP="009F6468">
            <w:pPr>
              <w:shd w:val="clear" w:color="auto" w:fill="FFFFFF"/>
              <w:spacing w:before="100" w:beforeAutospacing="1" w:after="100" w:afterAutospacing="1" w:line="360" w:lineRule="atLeast"/>
              <w:outlineLvl w:val="4"/>
              <w:rPr>
                <w:rFonts w:ascii="Tahoma" w:eastAsia="Times New Roman" w:hAnsi="Tahoma" w:cs="Tahoma"/>
                <w:b/>
                <w:bCs/>
              </w:rPr>
            </w:pPr>
            <w:r w:rsidRPr="00763EF4">
              <w:rPr>
                <w:rFonts w:ascii="Tahoma" w:eastAsia="Times New Roman" w:hAnsi="Tahoma" w:cs="Tahoma"/>
                <w:b/>
                <w:bCs/>
              </w:rPr>
              <w:t>CREATE</w:t>
            </w:r>
            <w:r w:rsidRPr="009F6468">
              <w:rPr>
                <w:rFonts w:ascii="Tahoma" w:eastAsia="Times New Roman" w:hAnsi="Tahoma" w:cs="Tahoma"/>
                <w:b/>
                <w:bCs/>
              </w:rPr>
              <w:t xml:space="preserve"> and TEST</w:t>
            </w:r>
          </w:p>
          <w:p w:rsidR="00FD2E82" w:rsidRPr="009F6468" w:rsidRDefault="00FD2E82" w:rsidP="00FD2E82">
            <w:pPr>
              <w:numPr>
                <w:ilvl w:val="0"/>
                <w:numId w:val="4"/>
              </w:numPr>
              <w:shd w:val="clear" w:color="auto" w:fill="FFFFFF"/>
              <w:spacing w:after="75" w:line="360" w:lineRule="atLeast"/>
              <w:rPr>
                <w:rFonts w:ascii="Tahoma" w:eastAsia="Times New Roman" w:hAnsi="Tahoma" w:cs="Tahoma"/>
              </w:rPr>
            </w:pPr>
            <w:r w:rsidRPr="009F6468">
              <w:rPr>
                <w:rFonts w:ascii="Tahoma" w:eastAsia="Times New Roman" w:hAnsi="Tahoma" w:cs="Tahoma"/>
              </w:rPr>
              <w:t>Use a test plan and analyze your data.  Report on results in your log book.</w:t>
            </w:r>
          </w:p>
          <w:p w:rsidR="00FD2E82" w:rsidRPr="00763EF4" w:rsidRDefault="00FD2E82" w:rsidP="00FD2E82">
            <w:pPr>
              <w:numPr>
                <w:ilvl w:val="0"/>
                <w:numId w:val="4"/>
              </w:numPr>
              <w:shd w:val="clear" w:color="auto" w:fill="FFFFFF"/>
              <w:spacing w:after="75" w:line="360" w:lineRule="atLeast"/>
              <w:rPr>
                <w:rFonts w:ascii="Tahoma" w:eastAsia="Times New Roman" w:hAnsi="Tahoma" w:cs="Tahoma"/>
              </w:rPr>
            </w:pPr>
            <w:r w:rsidRPr="00763EF4">
              <w:rPr>
                <w:rFonts w:ascii="Tahoma" w:eastAsia="Times New Roman" w:hAnsi="Tahoma" w:cs="Tahoma"/>
              </w:rPr>
              <w:t>Follow your plan and create it.</w:t>
            </w:r>
          </w:p>
          <w:p w:rsidR="00FD2E82" w:rsidRPr="009F6468" w:rsidRDefault="00FD2E82" w:rsidP="009F6468">
            <w:pPr>
              <w:shd w:val="clear" w:color="auto" w:fill="FFFFFF"/>
              <w:spacing w:before="100" w:beforeAutospacing="1" w:after="100" w:afterAutospacing="1" w:line="360" w:lineRule="atLeast"/>
              <w:outlineLvl w:val="4"/>
              <w:rPr>
                <w:rFonts w:ascii="Tahoma" w:eastAsia="Times New Roman" w:hAnsi="Tahoma" w:cs="Tahoma"/>
                <w:b/>
                <w:bCs/>
              </w:rPr>
            </w:pPr>
            <w:r w:rsidRPr="00763EF4">
              <w:rPr>
                <w:rFonts w:ascii="Tahoma" w:eastAsia="Times New Roman" w:hAnsi="Tahoma" w:cs="Tahoma"/>
                <w:b/>
                <w:bCs/>
              </w:rPr>
              <w:t>IMPROVE</w:t>
            </w:r>
            <w:r w:rsidRPr="009F6468">
              <w:rPr>
                <w:rFonts w:ascii="Tahoma" w:eastAsia="Times New Roman" w:hAnsi="Tahoma" w:cs="Tahoma"/>
                <w:b/>
                <w:bCs/>
              </w:rPr>
              <w:t>: Redesign and retest.</w:t>
            </w:r>
          </w:p>
          <w:p w:rsidR="00FD2E82" w:rsidRPr="009F6468" w:rsidRDefault="00FD2E82" w:rsidP="00FD2E82">
            <w:p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 Analyze Data: Modify, redesign, debug, etc. until you have achieve your design goal.</w:t>
            </w:r>
          </w:p>
          <w:p w:rsidR="00FD2E82" w:rsidRPr="009F6468" w:rsidRDefault="00FD2E82" w:rsidP="00FD2E82">
            <w:p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 A technical approach to your analysis is essential. Learn from your failures.</w:t>
            </w:r>
          </w:p>
          <w:p w:rsidR="00FD2E82" w:rsidRPr="009F6468" w:rsidRDefault="00FD2E82" w:rsidP="00FD2E82">
            <w:pPr>
              <w:pStyle w:val="ListParagraph"/>
              <w:numPr>
                <w:ilvl w:val="0"/>
                <w:numId w:val="11"/>
              </w:numPr>
              <w:shd w:val="clear" w:color="auto" w:fill="FFFFFF"/>
              <w:spacing w:before="100" w:beforeAutospacing="1" w:after="100" w:afterAutospacing="1" w:line="360" w:lineRule="atLeast"/>
              <w:ind w:left="360"/>
              <w:outlineLvl w:val="4"/>
              <w:rPr>
                <w:rFonts w:ascii="Tahoma" w:eastAsia="Times New Roman" w:hAnsi="Tahoma" w:cs="Tahoma"/>
                <w:bCs/>
              </w:rPr>
            </w:pPr>
            <w:r w:rsidRPr="009F6468">
              <w:rPr>
                <w:rFonts w:ascii="Tahoma" w:eastAsia="Times New Roman" w:hAnsi="Tahoma" w:cs="Tahoma"/>
              </w:rPr>
              <w:t>Test it out!</w:t>
            </w:r>
          </w:p>
          <w:p w:rsidR="00FD2E82" w:rsidRPr="009F6468" w:rsidRDefault="00FD2E82" w:rsidP="009F6468">
            <w:pPr>
              <w:shd w:val="clear" w:color="auto" w:fill="FFFFFF"/>
              <w:spacing w:before="100" w:beforeAutospacing="1" w:after="100" w:afterAutospacing="1" w:line="360" w:lineRule="atLeast"/>
              <w:outlineLvl w:val="4"/>
              <w:rPr>
                <w:rFonts w:ascii="Tahoma" w:eastAsia="Times New Roman" w:hAnsi="Tahoma" w:cs="Tahoma"/>
                <w:b/>
                <w:bCs/>
              </w:rPr>
            </w:pPr>
            <w:r w:rsidRPr="009F6468">
              <w:rPr>
                <w:rFonts w:ascii="Tahoma" w:eastAsia="Times New Roman" w:hAnsi="Tahoma" w:cs="Tahoma"/>
                <w:b/>
                <w:bCs/>
              </w:rPr>
              <w:t xml:space="preserve">SHARE – </w:t>
            </w:r>
            <w:r w:rsidR="009F6468">
              <w:rPr>
                <w:rFonts w:ascii="Tahoma" w:eastAsia="Times New Roman" w:hAnsi="Tahoma" w:cs="Tahoma"/>
                <w:b/>
                <w:bCs/>
              </w:rPr>
              <w:t>Present Your Work</w:t>
            </w:r>
          </w:p>
          <w:p w:rsidR="00FD2E82" w:rsidRPr="009F6468" w:rsidRDefault="00FD2E82"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 xml:space="preserve">Conclusion.  How did your design </w:t>
            </w:r>
            <w:proofErr w:type="gramStart"/>
            <w:r w:rsidRPr="009F6468">
              <w:rPr>
                <w:rFonts w:ascii="Tahoma" w:eastAsia="Times New Roman" w:hAnsi="Tahoma" w:cs="Tahoma"/>
                <w:bCs/>
              </w:rPr>
              <w:t>work.</w:t>
            </w:r>
            <w:proofErr w:type="gramEnd"/>
            <w:r w:rsidRPr="009F6468">
              <w:rPr>
                <w:rFonts w:ascii="Tahoma" w:eastAsia="Times New Roman" w:hAnsi="Tahoma" w:cs="Tahoma"/>
                <w:bCs/>
              </w:rPr>
              <w:t xml:space="preserve">  What was successful, what needs further improvement?  Who should this information </w:t>
            </w:r>
            <w:proofErr w:type="gramStart"/>
            <w:r w:rsidRPr="009F6468">
              <w:rPr>
                <w:rFonts w:ascii="Tahoma" w:eastAsia="Times New Roman" w:hAnsi="Tahoma" w:cs="Tahoma"/>
                <w:bCs/>
              </w:rPr>
              <w:t>be</w:t>
            </w:r>
            <w:proofErr w:type="gramEnd"/>
            <w:r w:rsidRPr="009F6468">
              <w:rPr>
                <w:rFonts w:ascii="Tahoma" w:eastAsia="Times New Roman" w:hAnsi="Tahoma" w:cs="Tahoma"/>
                <w:bCs/>
              </w:rPr>
              <w:t xml:space="preserve"> shared with?</w:t>
            </w:r>
          </w:p>
          <w:p w:rsidR="00FD2E82" w:rsidRPr="009F6468" w:rsidRDefault="00FD2E82"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Outline the engineering design process that you used.</w:t>
            </w:r>
          </w:p>
          <w:p w:rsidR="00FD2E82" w:rsidRPr="009F6468" w:rsidRDefault="00FD2E82" w:rsidP="00FD2E82">
            <w:pPr>
              <w:pStyle w:val="ListParagraph"/>
              <w:numPr>
                <w:ilvl w:val="0"/>
                <w:numId w:val="8"/>
              </w:numPr>
              <w:shd w:val="clear" w:color="auto" w:fill="FFFFFF"/>
              <w:spacing w:before="100" w:beforeAutospacing="1" w:after="100" w:afterAutospacing="1" w:line="360" w:lineRule="atLeast"/>
              <w:outlineLvl w:val="4"/>
              <w:rPr>
                <w:rFonts w:ascii="Tahoma" w:eastAsia="Times New Roman" w:hAnsi="Tahoma" w:cs="Tahoma"/>
                <w:bCs/>
              </w:rPr>
            </w:pPr>
            <w:r w:rsidRPr="009F6468">
              <w:rPr>
                <w:rFonts w:ascii="Tahoma" w:eastAsia="Times New Roman" w:hAnsi="Tahoma" w:cs="Tahoma"/>
                <w:bCs/>
              </w:rPr>
              <w:t>Highlight the final product, its merit, originality, and usefulness.</w:t>
            </w:r>
          </w:p>
          <w:p w:rsidR="00FD2E82" w:rsidRPr="009F6468" w:rsidRDefault="00FD2E82" w:rsidP="00763EF4">
            <w:pPr>
              <w:spacing w:before="100" w:beforeAutospacing="1" w:after="100" w:afterAutospacing="1" w:line="360" w:lineRule="atLeast"/>
              <w:outlineLvl w:val="4"/>
              <w:rPr>
                <w:rFonts w:ascii="Tahoma" w:eastAsia="Times New Roman" w:hAnsi="Tahoma" w:cs="Tahoma"/>
                <w:b/>
                <w:bCs/>
              </w:rPr>
            </w:pPr>
          </w:p>
        </w:tc>
      </w:tr>
    </w:tbl>
    <w:p w:rsidR="00763EF4" w:rsidRPr="009F6468" w:rsidRDefault="00763EF4"/>
    <w:p w:rsidR="003E036E" w:rsidRPr="009F6468" w:rsidRDefault="003E036E"/>
    <w:p w:rsidR="003E036E" w:rsidRPr="009F6468" w:rsidRDefault="003E036E" w:rsidP="00DC6C84"/>
    <w:sectPr w:rsidR="003E036E" w:rsidRPr="009F6468" w:rsidSect="009F6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6EC"/>
    <w:multiLevelType w:val="hybridMultilevel"/>
    <w:tmpl w:val="887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9539E"/>
    <w:multiLevelType w:val="multilevel"/>
    <w:tmpl w:val="14D6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53606"/>
    <w:multiLevelType w:val="multilevel"/>
    <w:tmpl w:val="A12A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0384C"/>
    <w:multiLevelType w:val="multilevel"/>
    <w:tmpl w:val="F3A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8291B"/>
    <w:multiLevelType w:val="hybridMultilevel"/>
    <w:tmpl w:val="6436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3022C"/>
    <w:multiLevelType w:val="hybridMultilevel"/>
    <w:tmpl w:val="05B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D4C5E"/>
    <w:multiLevelType w:val="hybridMultilevel"/>
    <w:tmpl w:val="DE1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D44EC"/>
    <w:multiLevelType w:val="hybridMultilevel"/>
    <w:tmpl w:val="B0E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01AF2"/>
    <w:multiLevelType w:val="multilevel"/>
    <w:tmpl w:val="D82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B73B6C"/>
    <w:multiLevelType w:val="multilevel"/>
    <w:tmpl w:val="D130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B6C67"/>
    <w:multiLevelType w:val="hybridMultilevel"/>
    <w:tmpl w:val="DF52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4"/>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F4"/>
    <w:rsid w:val="001E12E2"/>
    <w:rsid w:val="003E036E"/>
    <w:rsid w:val="00574CB1"/>
    <w:rsid w:val="005F7670"/>
    <w:rsid w:val="00763EF4"/>
    <w:rsid w:val="009233FE"/>
    <w:rsid w:val="009F6468"/>
    <w:rsid w:val="00C12ED3"/>
    <w:rsid w:val="00DC6C84"/>
    <w:rsid w:val="00DD0F07"/>
    <w:rsid w:val="00FD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F4"/>
    <w:rPr>
      <w:rFonts w:ascii="Tahoma" w:hAnsi="Tahoma" w:cs="Tahoma"/>
      <w:sz w:val="16"/>
      <w:szCs w:val="16"/>
    </w:rPr>
  </w:style>
  <w:style w:type="paragraph" w:styleId="ListParagraph">
    <w:name w:val="List Paragraph"/>
    <w:basedOn w:val="Normal"/>
    <w:uiPriority w:val="34"/>
    <w:qFormat/>
    <w:rsid w:val="00763EF4"/>
    <w:pPr>
      <w:ind w:left="720"/>
      <w:contextualSpacing/>
    </w:pPr>
  </w:style>
  <w:style w:type="table" w:styleId="TableGrid">
    <w:name w:val="Table Grid"/>
    <w:basedOn w:val="TableNormal"/>
    <w:uiPriority w:val="59"/>
    <w:rsid w:val="00FD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F4"/>
    <w:rPr>
      <w:rFonts w:ascii="Tahoma" w:hAnsi="Tahoma" w:cs="Tahoma"/>
      <w:sz w:val="16"/>
      <w:szCs w:val="16"/>
    </w:rPr>
  </w:style>
  <w:style w:type="paragraph" w:styleId="ListParagraph">
    <w:name w:val="List Paragraph"/>
    <w:basedOn w:val="Normal"/>
    <w:uiPriority w:val="34"/>
    <w:qFormat/>
    <w:rsid w:val="00763EF4"/>
    <w:pPr>
      <w:ind w:left="720"/>
      <w:contextualSpacing/>
    </w:pPr>
  </w:style>
  <w:style w:type="table" w:styleId="TableGrid">
    <w:name w:val="Table Grid"/>
    <w:basedOn w:val="TableNormal"/>
    <w:uiPriority w:val="59"/>
    <w:rsid w:val="00FD2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7786">
      <w:bodyDiv w:val="1"/>
      <w:marLeft w:val="0"/>
      <w:marRight w:val="0"/>
      <w:marTop w:val="0"/>
      <w:marBottom w:val="0"/>
      <w:divBdr>
        <w:top w:val="none" w:sz="0" w:space="0" w:color="auto"/>
        <w:left w:val="none" w:sz="0" w:space="0" w:color="auto"/>
        <w:bottom w:val="none" w:sz="0" w:space="0" w:color="auto"/>
        <w:right w:val="none" w:sz="0" w:space="0" w:color="auto"/>
      </w:divBdr>
    </w:div>
    <w:div w:id="343367521">
      <w:bodyDiv w:val="1"/>
      <w:marLeft w:val="0"/>
      <w:marRight w:val="0"/>
      <w:marTop w:val="0"/>
      <w:marBottom w:val="0"/>
      <w:divBdr>
        <w:top w:val="none" w:sz="0" w:space="0" w:color="auto"/>
        <w:left w:val="none" w:sz="0" w:space="0" w:color="auto"/>
        <w:bottom w:val="none" w:sz="0" w:space="0" w:color="auto"/>
        <w:right w:val="none" w:sz="0" w:space="0" w:color="auto"/>
      </w:divBdr>
      <w:divsChild>
        <w:div w:id="920214892">
          <w:marLeft w:val="0"/>
          <w:marRight w:val="0"/>
          <w:marTop w:val="0"/>
          <w:marBottom w:val="0"/>
          <w:divBdr>
            <w:top w:val="none" w:sz="0" w:space="0" w:color="auto"/>
            <w:left w:val="none" w:sz="0" w:space="0" w:color="auto"/>
            <w:bottom w:val="none" w:sz="0" w:space="0" w:color="auto"/>
            <w:right w:val="none" w:sz="0" w:space="0" w:color="auto"/>
          </w:divBdr>
          <w:divsChild>
            <w:div w:id="1262493112">
              <w:marLeft w:val="0"/>
              <w:marRight w:val="0"/>
              <w:marTop w:val="0"/>
              <w:marBottom w:val="0"/>
              <w:divBdr>
                <w:top w:val="none" w:sz="0" w:space="0" w:color="auto"/>
                <w:left w:val="none" w:sz="0" w:space="0" w:color="auto"/>
                <w:bottom w:val="none" w:sz="0" w:space="0" w:color="auto"/>
                <w:right w:val="none" w:sz="0" w:space="0" w:color="auto"/>
              </w:divBdr>
              <w:divsChild>
                <w:div w:id="835463393">
                  <w:marLeft w:val="0"/>
                  <w:marRight w:val="0"/>
                  <w:marTop w:val="0"/>
                  <w:marBottom w:val="0"/>
                  <w:divBdr>
                    <w:top w:val="none" w:sz="0" w:space="0" w:color="auto"/>
                    <w:left w:val="none" w:sz="0" w:space="0" w:color="auto"/>
                    <w:bottom w:val="none" w:sz="0" w:space="0" w:color="auto"/>
                    <w:right w:val="none" w:sz="0" w:space="0" w:color="auto"/>
                  </w:divBdr>
                  <w:divsChild>
                    <w:div w:id="426460646">
                      <w:marLeft w:val="0"/>
                      <w:marRight w:val="0"/>
                      <w:marTop w:val="0"/>
                      <w:marBottom w:val="0"/>
                      <w:divBdr>
                        <w:top w:val="none" w:sz="0" w:space="0" w:color="auto"/>
                        <w:left w:val="none" w:sz="0" w:space="0" w:color="auto"/>
                        <w:bottom w:val="none" w:sz="0" w:space="0" w:color="auto"/>
                        <w:right w:val="none" w:sz="0" w:space="0" w:color="auto"/>
                      </w:divBdr>
                      <w:divsChild>
                        <w:div w:id="1661959284">
                          <w:marLeft w:val="0"/>
                          <w:marRight w:val="0"/>
                          <w:marTop w:val="0"/>
                          <w:marBottom w:val="0"/>
                          <w:divBdr>
                            <w:top w:val="none" w:sz="0" w:space="0" w:color="auto"/>
                            <w:left w:val="none" w:sz="0" w:space="0" w:color="auto"/>
                            <w:bottom w:val="none" w:sz="0" w:space="0" w:color="auto"/>
                            <w:right w:val="none" w:sz="0" w:space="0" w:color="auto"/>
                          </w:divBdr>
                          <w:divsChild>
                            <w:div w:id="168524191">
                              <w:marLeft w:val="0"/>
                              <w:marRight w:val="0"/>
                              <w:marTop w:val="0"/>
                              <w:marBottom w:val="0"/>
                              <w:divBdr>
                                <w:top w:val="none" w:sz="0" w:space="0" w:color="auto"/>
                                <w:left w:val="none" w:sz="0" w:space="0" w:color="auto"/>
                                <w:bottom w:val="none" w:sz="0" w:space="0" w:color="auto"/>
                                <w:right w:val="none" w:sz="0" w:space="0" w:color="auto"/>
                              </w:divBdr>
                              <w:divsChild>
                                <w:div w:id="2069721530">
                                  <w:marLeft w:val="0"/>
                                  <w:marRight w:val="0"/>
                                  <w:marTop w:val="0"/>
                                  <w:marBottom w:val="0"/>
                                  <w:divBdr>
                                    <w:top w:val="none" w:sz="0" w:space="0" w:color="auto"/>
                                    <w:left w:val="none" w:sz="0" w:space="0" w:color="auto"/>
                                    <w:bottom w:val="none" w:sz="0" w:space="0" w:color="auto"/>
                                    <w:right w:val="none" w:sz="0" w:space="0" w:color="auto"/>
                                  </w:divBdr>
                                  <w:divsChild>
                                    <w:div w:id="7311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Gould, Kristin</dc:creator>
  <cp:lastModifiedBy>Windows User</cp:lastModifiedBy>
  <cp:revision>2</cp:revision>
  <cp:lastPrinted>2014-09-09T17:53:00Z</cp:lastPrinted>
  <dcterms:created xsi:type="dcterms:W3CDTF">2014-09-09T17:53:00Z</dcterms:created>
  <dcterms:modified xsi:type="dcterms:W3CDTF">2014-09-09T17:53:00Z</dcterms:modified>
</cp:coreProperties>
</file>